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2" w:rsidRPr="007B0F65" w:rsidRDefault="00DD3FE2" w:rsidP="007B0F65">
      <w:pPr>
        <w:shd w:val="clear" w:color="auto" w:fill="FFFFFF"/>
        <w:spacing w:line="375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8"/>
          <w:szCs w:val="38"/>
          <w:lang w:eastAsia="ru-RU"/>
        </w:rPr>
      </w:pPr>
      <w:r w:rsidRPr="007B0F65">
        <w:rPr>
          <w:rFonts w:ascii="Arial" w:eastAsia="Times New Roman" w:hAnsi="Arial" w:cs="Arial"/>
          <w:kern w:val="36"/>
          <w:sz w:val="38"/>
          <w:szCs w:val="38"/>
          <w:bdr w:val="none" w:sz="0" w:space="0" w:color="auto" w:frame="1"/>
          <w:lang w:eastAsia="ru-RU"/>
        </w:rPr>
        <w:t>Получение медицинской помощи в амбулаторных условиях</w:t>
      </w:r>
    </w:p>
    <w:p w:rsidR="00DD3FE2" w:rsidRPr="007B0F65" w:rsidRDefault="00DD3FE2" w:rsidP="007B0F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0F65">
        <w:rPr>
          <w:rFonts w:ascii="Arial" w:eastAsia="Times New Roman" w:hAnsi="Arial" w:cs="Arial"/>
          <w:sz w:val="24"/>
          <w:szCs w:val="24"/>
          <w:lang w:eastAsia="ru-RU"/>
        </w:rPr>
        <w:t>Порядок и условия предоставления бесплатной медицинской помощи в медицинских организациях Свердловской области, входящих в систему обязательного медицинского страхования, установлены Территориальной программой государственных гарантий бесплатного оказания гражданам медицинской помощ</w:t>
      </w:r>
      <w:r w:rsidR="00F27518" w:rsidRPr="007B0F65">
        <w:rPr>
          <w:rFonts w:ascii="Arial" w:eastAsia="Times New Roman" w:hAnsi="Arial" w:cs="Arial"/>
          <w:sz w:val="24"/>
          <w:szCs w:val="24"/>
          <w:lang w:eastAsia="ru-RU"/>
        </w:rPr>
        <w:t>и в Свердловской области на 202</w:t>
      </w:r>
      <w:r w:rsidR="007B0F65" w:rsidRPr="007B0F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7518" w:rsidRPr="007B0F65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7B0F65" w:rsidRPr="007B0F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7518" w:rsidRPr="007B0F65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7B0F65" w:rsidRPr="007B0F6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B0F65">
        <w:rPr>
          <w:rFonts w:ascii="Arial" w:eastAsia="Times New Roman" w:hAnsi="Arial" w:cs="Arial"/>
          <w:sz w:val="24"/>
          <w:szCs w:val="24"/>
          <w:lang w:eastAsia="ru-RU"/>
        </w:rPr>
        <w:t xml:space="preserve"> годов, утвержденной </w:t>
      </w:r>
      <w:hyperlink r:id="rId4" w:tgtFrame="_blank" w:history="1">
        <w:r w:rsidRPr="007B0F6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  <w:r w:rsidR="00F27518" w:rsidRPr="007B0F65">
          <w:rPr>
            <w:rFonts w:ascii="Arial" w:eastAsia="Times New Roman" w:hAnsi="Arial" w:cs="Arial"/>
            <w:sz w:val="24"/>
            <w:szCs w:val="24"/>
            <w:lang w:eastAsia="ru-RU"/>
          </w:rPr>
          <w:t>м</w:t>
        </w:r>
        <w:r w:rsidRPr="007B0F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Правител</w:t>
        </w:r>
        <w:r w:rsidR="00F27518" w:rsidRPr="007B0F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ьства Свердловской области от </w:t>
        </w:r>
        <w:r w:rsidR="007B0F65" w:rsidRPr="007B0F65">
          <w:rPr>
            <w:rFonts w:ascii="Arial" w:eastAsia="Times New Roman" w:hAnsi="Arial" w:cs="Arial"/>
            <w:sz w:val="24"/>
            <w:szCs w:val="24"/>
            <w:lang w:eastAsia="ru-RU"/>
          </w:rPr>
          <w:t>29</w:t>
        </w:r>
        <w:r w:rsidR="00F27518" w:rsidRPr="007B0F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декабря 202</w:t>
        </w:r>
        <w:r w:rsidR="007B0F65" w:rsidRPr="007B0F65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  <w:r w:rsidRPr="007B0F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г. № </w:t>
        </w:r>
        <w:r w:rsidR="007B0F65" w:rsidRPr="007B0F65">
          <w:rPr>
            <w:rFonts w:ascii="Arial" w:eastAsia="Times New Roman" w:hAnsi="Arial" w:cs="Arial"/>
            <w:sz w:val="24"/>
            <w:szCs w:val="24"/>
            <w:lang w:eastAsia="ru-RU"/>
          </w:rPr>
          <w:t>995</w:t>
        </w:r>
        <w:r w:rsidRPr="007B0F65">
          <w:rPr>
            <w:rFonts w:ascii="Arial" w:eastAsia="Times New Roman" w:hAnsi="Arial" w:cs="Arial"/>
            <w:sz w:val="24"/>
            <w:szCs w:val="24"/>
            <w:lang w:eastAsia="ru-RU"/>
          </w:rPr>
          <w:t>-ПП.</w:t>
        </w:r>
      </w:hyperlink>
      <w:proofErr w:type="gramEnd"/>
    </w:p>
    <w:p w:rsidR="00DD3FE2" w:rsidRPr="007B0F65" w:rsidRDefault="00DD3FE2" w:rsidP="007B0F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B0F65">
        <w:rPr>
          <w:rFonts w:ascii="Arial" w:eastAsia="Times New Roman" w:hAnsi="Arial" w:cs="Arial"/>
          <w:sz w:val="24"/>
          <w:szCs w:val="24"/>
          <w:lang w:eastAsia="ru-RU"/>
        </w:rPr>
        <w:t>Для получения медицинской помощи в амбулаторных условиях необходимо обратиться в </w:t>
      </w:r>
      <w:r w:rsidRPr="007B0F6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медицинскую организацию</w:t>
      </w:r>
      <w:r w:rsidRPr="007B0F65">
        <w:rPr>
          <w:rFonts w:ascii="Arial" w:eastAsia="Times New Roman" w:hAnsi="Arial" w:cs="Arial"/>
          <w:sz w:val="24"/>
          <w:szCs w:val="24"/>
          <w:lang w:eastAsia="ru-RU"/>
        </w:rPr>
        <w:t> по месту жительства или пребывания (в территориальную поликлинику). При осуществлении права на выбор медицинской организации (прикрепление к медицинской организации по заявлению) – в выбранную медицинскую организацию.</w:t>
      </w:r>
    </w:p>
    <w:p w:rsidR="00DD3FE2" w:rsidRPr="007B0F65" w:rsidRDefault="00DD3FE2" w:rsidP="00DD3FE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B0F65">
        <w:rPr>
          <w:rFonts w:ascii="Arial" w:eastAsia="Times New Roman" w:hAnsi="Arial" w:cs="Arial"/>
          <w:sz w:val="24"/>
          <w:szCs w:val="24"/>
          <w:lang w:eastAsia="ru-RU"/>
        </w:rPr>
        <w:t xml:space="preserve">Неотложная медицинская помощь лицам, обратившимся в медицинскую организацию с признаками неотложных состояний, </w:t>
      </w:r>
      <w:proofErr w:type="gramStart"/>
      <w:r w:rsidRPr="007B0F65">
        <w:rPr>
          <w:rFonts w:ascii="Arial" w:eastAsia="Times New Roman" w:hAnsi="Arial" w:cs="Arial"/>
          <w:sz w:val="24"/>
          <w:szCs w:val="24"/>
          <w:lang w:eastAsia="ru-RU"/>
        </w:rPr>
        <w:t>оказывается</w:t>
      </w:r>
      <w:proofErr w:type="gramEnd"/>
      <w:r w:rsidRPr="007B0F65">
        <w:rPr>
          <w:rFonts w:ascii="Arial" w:eastAsia="Times New Roman" w:hAnsi="Arial" w:cs="Arial"/>
          <w:sz w:val="24"/>
          <w:szCs w:val="24"/>
          <w:lang w:eastAsia="ru-RU"/>
        </w:rPr>
        <w:t xml:space="preserve"> по направлению регистратора безотлагательно.</w:t>
      </w:r>
    </w:p>
    <w:p w:rsidR="00B75B81" w:rsidRDefault="00B75B81"/>
    <w:sectPr w:rsidR="00B75B81" w:rsidSect="00B7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E2"/>
    <w:rsid w:val="001640FF"/>
    <w:rsid w:val="007B0F65"/>
    <w:rsid w:val="00B75B81"/>
    <w:rsid w:val="00DD3FE2"/>
    <w:rsid w:val="00F27518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81"/>
  </w:style>
  <w:style w:type="paragraph" w:styleId="1">
    <w:name w:val="heading 1"/>
    <w:basedOn w:val="a"/>
    <w:link w:val="10"/>
    <w:uiPriority w:val="9"/>
    <w:qFormat/>
    <w:rsid w:val="00DD3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659">
          <w:marLeft w:val="131"/>
          <w:marRight w:val="13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mat-revda.ru/wp-content/uploads/%D0%A2%D0%B5%D1%80%D1%80%D0%B8%D1%82%D0%BE%D1%80%D0%B8%D0%B0%D0%BB%D1%8C%D0%BD%D0%B0%D1%8F-%D0%BF%D1%80%D0%BE%D0%B3%D1%80%D0%B0%D0%BC%D0%BC%D0%B0-%D0%BD%D0%B0-2020-%D0%B3%D0%BE%D0%B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t_adm</cp:lastModifiedBy>
  <cp:revision>5</cp:revision>
  <dcterms:created xsi:type="dcterms:W3CDTF">2020-06-04T11:16:00Z</dcterms:created>
  <dcterms:modified xsi:type="dcterms:W3CDTF">2022-02-25T08:08:00Z</dcterms:modified>
</cp:coreProperties>
</file>